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1C" w:rsidP="00311002" w:rsidRDefault="009A2DA4">
      <w:pPr>
        <w:pStyle w:val="Heading1"/>
        <w:ind w:left="0"/>
      </w:pPr>
      <w:bookmarkStart w:name="_GoBack" w:id="0"/>
      <w:bookmarkEnd w:id="0"/>
      <w:r>
        <w:rPr>
          <w:rFonts w:eastAsia="Arial"/>
          <w:lang w:val="cy-GB"/>
        </w:rPr>
        <w:t>Cyngor Bwrdeistref Sirol Conwy</w:t>
      </w:r>
    </w:p>
    <w:p w:rsidR="00796E39" w:rsidP="00311002" w:rsidRDefault="009A2DA4">
      <w:pPr>
        <w:pStyle w:val="Heading1"/>
        <w:ind w:left="0"/>
      </w:pPr>
      <w:r>
        <w:rPr>
          <w:rFonts w:eastAsia="Arial"/>
          <w:lang w:val="cy-GB"/>
        </w:rPr>
        <w:t>Cynllun Toiledau Cymunedol - Cwestiynau cyffredin</w:t>
      </w:r>
    </w:p>
    <w:p w:rsidRPr="00BC3AE9" w:rsidR="00796E39" w:rsidP="00BC3AE9" w:rsidRDefault="00796E39">
      <w:pPr>
        <w:pStyle w:val="BodyText"/>
        <w:jc w:val="center"/>
        <w:rPr>
          <w:b/>
        </w:rPr>
      </w:pPr>
    </w:p>
    <w:p w:rsidR="00C00AAF" w:rsidP="008372CE" w:rsidRDefault="00C00AAF">
      <w:pPr>
        <w:pStyle w:val="BodyText"/>
      </w:pPr>
    </w:p>
    <w:p w:rsidRPr="00BC41F5" w:rsidR="00BC41F5" w:rsidP="00311002" w:rsidRDefault="009A2DA4">
      <w:pPr>
        <w:pStyle w:val="Heading2"/>
        <w:jc w:val="left"/>
      </w:pPr>
      <w:r>
        <w:rPr>
          <w:rFonts w:eastAsia="Arial"/>
          <w:lang w:val="cy-GB"/>
        </w:rPr>
        <w:t>Beth yw'r cynllun toiledau cymunedol?</w:t>
      </w:r>
    </w:p>
    <w:p w:rsidRPr="006D7C21" w:rsidR="00BC41F5" w:rsidP="00311002" w:rsidRDefault="00BC41F5">
      <w:pPr>
        <w:rPr>
          <w:sz w:val="18"/>
          <w:szCs w:val="18"/>
        </w:rPr>
      </w:pPr>
    </w:p>
    <w:p w:rsidR="00C42266" w:rsidP="00311002" w:rsidRDefault="009A2DA4">
      <w:r>
        <w:rPr>
          <w:rFonts w:eastAsia="Arial"/>
          <w:szCs w:val="22"/>
          <w:lang w:val="cy-GB"/>
        </w:rPr>
        <w:t xml:space="preserve">Mae’r Cynllun Toiledau Cymunedol yn cael ei ariannu a’i reoli gan Gyngor Bwrdeistref Sirol Conwy ac mae’n caniatáu i’r cyhoedd ddefnyddio cyfleusterau toiled i gymeradwyo busnesau lleol yn ystod eu horiau agor.  </w:t>
      </w:r>
    </w:p>
    <w:p w:rsidR="004D3D78" w:rsidP="00311002" w:rsidRDefault="009A2DA4">
      <w:pPr>
        <w:rPr>
          <w:rFonts w:cs="Arial"/>
        </w:rPr>
      </w:pPr>
      <w:r>
        <w:t xml:space="preserve"> </w:t>
      </w:r>
    </w:p>
    <w:p w:rsidR="00122B1C" w:rsidP="00311002" w:rsidRDefault="009A2DA4">
      <w:pPr>
        <w:rPr>
          <w:rFonts w:cs="Arial"/>
        </w:rPr>
      </w:pPr>
      <w:r>
        <w:rPr>
          <w:rFonts w:eastAsia="Arial" w:cs="Arial"/>
          <w:szCs w:val="22"/>
          <w:lang w:val="cy-GB"/>
        </w:rPr>
        <w:t xml:space="preserve">Mae busnesau sy’n cofrestru ar gyfer y cynllun yn cytuno i wneud eu toiledau ar gael i’r cyhoedd am ddim heb unrhyw ddisgwyliad y bydd defnyddwyr yn prynu neu’n defnyddio eu gwasanaethau.    Bydd yn ofynnol i aelodau’r cynllun gadw eu toiledau yn ddiogel, glân, hygyrch ac wedi eu stocio’n dda a byddant yn derbyn taliad blynyddol gan Gyngor Bwrdeistref Sirol Conwy i uchafswm o £500 (pro rata).  </w:t>
      </w:r>
    </w:p>
    <w:p w:rsidR="00BC41F5" w:rsidP="00311002" w:rsidRDefault="00BC41F5">
      <w:pPr>
        <w:rPr>
          <w:rFonts w:cs="Arial"/>
        </w:rPr>
      </w:pPr>
    </w:p>
    <w:p w:rsidRPr="00BC41F5" w:rsidR="00BC41F5" w:rsidP="00311002" w:rsidRDefault="009A2DA4">
      <w:pPr>
        <w:pStyle w:val="Heading2"/>
        <w:jc w:val="left"/>
      </w:pPr>
      <w:r>
        <w:rPr>
          <w:rFonts w:eastAsia="Arial"/>
          <w:lang w:val="cy-GB"/>
        </w:rPr>
        <w:t xml:space="preserve">Beth yw’r manteision i fusnesau sy’n ymuno â’r cynllun toiledau cymunedol? </w:t>
      </w:r>
    </w:p>
    <w:p w:rsidRPr="006D7C21" w:rsidR="00BC41F5" w:rsidP="00311002" w:rsidRDefault="00BC41F5">
      <w:pPr>
        <w:rPr>
          <w:rFonts w:cs="Arial"/>
          <w:sz w:val="18"/>
          <w:szCs w:val="18"/>
        </w:rPr>
      </w:pPr>
    </w:p>
    <w:p w:rsidR="00BC41F5" w:rsidP="00311002" w:rsidRDefault="009A2DA4">
      <w:pPr>
        <w:rPr>
          <w:rFonts w:cs="Arial"/>
        </w:rPr>
      </w:pPr>
      <w:r>
        <w:rPr>
          <w:rFonts w:eastAsia="Arial" w:cs="Arial"/>
          <w:szCs w:val="22"/>
          <w:lang w:val="cy-GB"/>
        </w:rPr>
        <w:t xml:space="preserve">Mae busnesau sy’n rhan o’r cynllun toiledau cymunedol yn cael eu cyhoeddi ar wefan y Cyngor ac yn cael eu hybu fel lleoliad toiledau cymunedol.  </w:t>
      </w:r>
    </w:p>
    <w:p w:rsidR="00C42266" w:rsidP="00311002" w:rsidRDefault="00C42266">
      <w:pPr>
        <w:rPr>
          <w:rFonts w:cs="Arial"/>
        </w:rPr>
      </w:pPr>
    </w:p>
    <w:p w:rsidR="00C42266" w:rsidP="00311002" w:rsidRDefault="009A2DA4">
      <w:pPr>
        <w:rPr>
          <w:rFonts w:cs="Arial"/>
        </w:rPr>
      </w:pPr>
      <w:r>
        <w:rPr>
          <w:rFonts w:eastAsia="Arial" w:cs="Arial"/>
          <w:szCs w:val="22"/>
          <w:lang w:val="cy-GB"/>
        </w:rPr>
        <w:t xml:space="preserve">Mwy o ymwelwyr yn y busnes wrth i fwy o bobl fynd i mewn i’r eiddo a gallent brynu neu ddefnyddio’r gwasanaeth.  </w:t>
      </w:r>
    </w:p>
    <w:p w:rsidR="00C00AAF" w:rsidP="00311002" w:rsidRDefault="00C00AAF">
      <w:pPr>
        <w:pStyle w:val="BodyText"/>
        <w:jc w:val="left"/>
      </w:pPr>
    </w:p>
    <w:p w:rsidRPr="00BC41F5" w:rsidR="00BC41F5" w:rsidP="00311002" w:rsidRDefault="009A2DA4">
      <w:pPr>
        <w:pStyle w:val="Heading2"/>
        <w:jc w:val="left"/>
      </w:pPr>
      <w:r>
        <w:rPr>
          <w:rFonts w:eastAsia="Arial"/>
          <w:lang w:val="cy-GB"/>
        </w:rPr>
        <w:t xml:space="preserve">Sut ydw i’n ymgeisio i ymuno â’r cynllun </w:t>
      </w:r>
      <w:r>
        <w:rPr>
          <w:rFonts w:eastAsia="Arial" w:cs="Arial"/>
          <w:lang w:val="cy-GB"/>
        </w:rPr>
        <w:t xml:space="preserve"> toiledau cymunedol</w:t>
      </w:r>
      <w:r>
        <w:rPr>
          <w:rFonts w:eastAsia="Arial"/>
          <w:lang w:val="cy-GB"/>
        </w:rPr>
        <w:t xml:space="preserve"> ar y cyd?</w:t>
      </w:r>
    </w:p>
    <w:p w:rsidRPr="006D7C21" w:rsidR="00BC41F5" w:rsidP="00311002" w:rsidRDefault="00BC41F5">
      <w:pPr>
        <w:pStyle w:val="BodyText"/>
        <w:jc w:val="left"/>
        <w:rPr>
          <w:sz w:val="18"/>
          <w:szCs w:val="18"/>
        </w:rPr>
      </w:pPr>
    </w:p>
    <w:p w:rsidR="006D7C21" w:rsidP="00311002" w:rsidRDefault="009A2DA4">
      <w:pPr>
        <w:pStyle w:val="BodyText"/>
        <w:jc w:val="left"/>
        <w:rPr>
          <w:lang w:val="cy-GB"/>
        </w:rPr>
      </w:pPr>
      <w:r>
        <w:rPr>
          <w:lang w:val="cy-GB"/>
        </w:rPr>
        <w:t>Os oes gennych chi ddiddordeb mewn ymuno â’r cynllun yn Sir Conwy, llenwch y ffurflen gais isod.</w:t>
      </w:r>
    </w:p>
    <w:p w:rsidR="009A2DA4" w:rsidP="00311002" w:rsidRDefault="009A2DA4">
      <w:pPr>
        <w:pStyle w:val="BodyText"/>
        <w:jc w:val="left"/>
      </w:pPr>
    </w:p>
    <w:p w:rsidRPr="00BC41F5" w:rsidR="00BC41F5" w:rsidP="00311002" w:rsidRDefault="009A2DA4">
      <w:pPr>
        <w:pStyle w:val="Heading2"/>
        <w:jc w:val="left"/>
      </w:pPr>
      <w:r>
        <w:rPr>
          <w:rFonts w:eastAsia="Arial"/>
          <w:lang w:val="cy-GB"/>
        </w:rPr>
        <w:t>Beth fydd yn digwydd nesaf?</w:t>
      </w:r>
    </w:p>
    <w:p w:rsidRPr="006D7C21" w:rsidR="00BC41F5" w:rsidP="00311002" w:rsidRDefault="00BC41F5">
      <w:pPr>
        <w:pStyle w:val="BodyText"/>
        <w:jc w:val="left"/>
        <w:rPr>
          <w:sz w:val="18"/>
          <w:szCs w:val="18"/>
        </w:rPr>
      </w:pPr>
    </w:p>
    <w:p w:rsidR="00122B1C" w:rsidP="00311002" w:rsidRDefault="009A2DA4">
      <w:pPr>
        <w:pStyle w:val="BodyText"/>
        <w:jc w:val="left"/>
      </w:pPr>
      <w:r>
        <w:rPr>
          <w:lang w:val="cy-GB"/>
        </w:rPr>
        <w:t xml:space="preserve">Pan fyddwn yn derbyn eich ffurflen gais wedi’i llenwi, </w:t>
      </w:r>
      <w:r>
        <w:rPr>
          <w:rFonts w:eastAsia="Arial"/>
          <w:szCs w:val="22"/>
          <w:lang w:val="cy-GB"/>
        </w:rPr>
        <w:t>bydd swyddogion</w:t>
      </w:r>
      <w:r>
        <w:rPr>
          <w:rFonts w:eastAsia="Arial" w:cs="Arial"/>
          <w:szCs w:val="22"/>
          <w:lang w:val="cy-GB"/>
        </w:rPr>
        <w:t xml:space="preserve"> yr Amgylchedd, Ffyrdd a Chyfleusterau yn</w:t>
      </w:r>
      <w:r>
        <w:rPr>
          <w:rFonts w:eastAsia="Arial"/>
          <w:szCs w:val="22"/>
          <w:lang w:val="cy-GB"/>
        </w:rPr>
        <w:t xml:space="preserve"> cysylltu â chi i drafod y cais ac asesu addasrwydd i ymuno â’r cynllun. </w:t>
      </w:r>
    </w:p>
    <w:p w:rsidR="00122B1C" w:rsidP="00311002" w:rsidRDefault="00122B1C">
      <w:pPr>
        <w:pStyle w:val="BodyText"/>
        <w:jc w:val="left"/>
      </w:pPr>
    </w:p>
    <w:p w:rsidR="00122B1C" w:rsidP="00311002" w:rsidRDefault="009A2DA4">
      <w:pPr>
        <w:pStyle w:val="BodyText"/>
        <w:jc w:val="left"/>
      </w:pPr>
      <w:r>
        <w:rPr>
          <w:rFonts w:eastAsia="Arial"/>
          <w:szCs w:val="22"/>
          <w:lang w:val="cy-GB"/>
        </w:rPr>
        <w:t xml:space="preserve">Mae’r meini prawf asesu yn cymryd i ystyriaeth oriau agor, lleoliad, pellter i doiledau cyhoeddus a busnesau eraill ar y cynllun, math, cyflwr ac ansawdd cyfleusterau toiledau a pholisi yswiriant atebolrwydd cyhoeddus addas a chyfredol.  </w:t>
      </w:r>
    </w:p>
    <w:p w:rsidR="00AD08BE" w:rsidP="00311002" w:rsidRDefault="009A2DA4">
      <w:pPr>
        <w:pStyle w:val="BodyText"/>
        <w:jc w:val="left"/>
      </w:pPr>
      <w:r>
        <w:t xml:space="preserve"> </w:t>
      </w:r>
    </w:p>
    <w:p w:rsidR="004D3D78" w:rsidP="00311002" w:rsidRDefault="009A2DA4">
      <w:pPr>
        <w:pStyle w:val="BodyText"/>
        <w:jc w:val="left"/>
      </w:pPr>
      <w:r>
        <w:rPr>
          <w:rFonts w:eastAsia="Arial"/>
          <w:szCs w:val="22"/>
          <w:lang w:val="cy-GB"/>
        </w:rPr>
        <w:t>Wrth ymuno â’r cynllun, mae’n rhaid i fusnesau:</w:t>
      </w:r>
    </w:p>
    <w:p w:rsidR="004D3D78" w:rsidP="00311002" w:rsidRDefault="004D3D78">
      <w:pPr>
        <w:pStyle w:val="BodyText"/>
        <w:jc w:val="left"/>
      </w:pPr>
    </w:p>
    <w:p w:rsidRPr="004D3D78" w:rsidR="004D3D78" w:rsidP="00311002" w:rsidRDefault="009A2DA4">
      <w:pPr>
        <w:pStyle w:val="BodyText"/>
        <w:numPr>
          <w:ilvl w:val="0"/>
          <w:numId w:val="6"/>
        </w:numPr>
        <w:jc w:val="left"/>
      </w:pPr>
      <w:r>
        <w:rPr>
          <w:rFonts w:eastAsia="Arial"/>
          <w:szCs w:val="22"/>
          <w:lang w:val="cy-GB"/>
        </w:rPr>
        <w:t xml:space="preserve">Bod ag yswiriant atebolrwydd cyhoeddus digonol.  </w:t>
      </w:r>
    </w:p>
    <w:p w:rsidR="004D3D78" w:rsidP="00311002" w:rsidRDefault="009A2DA4">
      <w:pPr>
        <w:pStyle w:val="BodyText"/>
        <w:numPr>
          <w:ilvl w:val="0"/>
          <w:numId w:val="6"/>
        </w:numPr>
        <w:jc w:val="left"/>
      </w:pPr>
      <w:r>
        <w:rPr>
          <w:rFonts w:eastAsia="Arial"/>
          <w:szCs w:val="22"/>
          <w:lang w:val="cy-GB"/>
        </w:rPr>
        <w:t xml:space="preserve">Arddangos arwydd yn ffenestr y busnes, a ddarparwyd gan y Cyngor, gan nodi cyfranogiad yn y cynllun toiledau cymunedol.    </w:t>
      </w:r>
    </w:p>
    <w:p w:rsidR="00EA01C2" w:rsidP="00311002" w:rsidRDefault="009A2DA4">
      <w:pPr>
        <w:pStyle w:val="BodyText"/>
        <w:numPr>
          <w:ilvl w:val="0"/>
          <w:numId w:val="6"/>
        </w:numPr>
        <w:jc w:val="left"/>
      </w:pPr>
      <w:r>
        <w:rPr>
          <w:rFonts w:eastAsia="Arial"/>
          <w:szCs w:val="22"/>
          <w:lang w:val="cy-GB"/>
        </w:rPr>
        <w:t>Cytuno i gael eu harchwilio o leiaf unwaith y flwyddyn, i asesu addasrwydd parhaus ar gyfer aelodaeth y cynllun.</w:t>
      </w:r>
    </w:p>
    <w:p w:rsidR="00A245DD" w:rsidP="00311002" w:rsidRDefault="00A245DD">
      <w:pPr>
        <w:pStyle w:val="ListParagraph"/>
      </w:pPr>
    </w:p>
    <w:p w:rsidR="000B59F6" w:rsidP="00311002" w:rsidRDefault="000B59F6">
      <w:pPr>
        <w:pStyle w:val="BodyText"/>
        <w:jc w:val="left"/>
        <w:rPr>
          <w:b/>
        </w:rPr>
      </w:pPr>
    </w:p>
    <w:p w:rsidR="000B59F6" w:rsidP="00311002" w:rsidRDefault="000B59F6">
      <w:pPr>
        <w:pStyle w:val="BodyText"/>
        <w:jc w:val="left"/>
        <w:rPr>
          <w:b/>
        </w:rPr>
      </w:pPr>
    </w:p>
    <w:p w:rsidR="006D7C21" w:rsidP="00311002" w:rsidRDefault="006D7C21">
      <w:pPr>
        <w:autoSpaceDE w:val="0"/>
        <w:autoSpaceDN w:val="0"/>
        <w:ind w:left="709" w:hanging="720"/>
        <w:rPr>
          <w:rFonts w:cs="Arial"/>
          <w:b/>
          <w:bCs/>
        </w:rPr>
      </w:pPr>
      <w:r>
        <w:rPr>
          <w:rFonts w:cs="Arial"/>
          <w:b/>
          <w:bCs/>
        </w:rPr>
        <w:t>This document is also available in English.</w:t>
      </w:r>
    </w:p>
    <w:p w:rsidR="006D7C21" w:rsidP="00311002" w:rsidRDefault="006D7C21">
      <w:pPr>
        <w:autoSpaceDE w:val="0"/>
        <w:autoSpaceDN w:val="0"/>
        <w:ind w:left="851" w:hanging="720"/>
        <w:rPr>
          <w:rFonts w:cs="Arial"/>
          <w:b/>
          <w:bCs/>
        </w:rPr>
      </w:pPr>
    </w:p>
    <w:p w:rsidR="006D7C21" w:rsidP="00311002" w:rsidRDefault="006D7C21">
      <w:pPr>
        <w:rPr>
          <w:rFonts w:eastAsia="Arial" w:cs="Arial"/>
          <w:b/>
          <w:bCs/>
          <w:color w:val="000000"/>
          <w:lang w:val="cy-GB"/>
        </w:rPr>
      </w:pPr>
      <w:r w:rsidRPr="001B2A56">
        <w:rPr>
          <w:rFonts w:eastAsia="Arial" w:cs="Arial"/>
          <w:b/>
          <w:bCs/>
          <w:color w:val="000000"/>
          <w:lang w:val="cy-GB"/>
        </w:rPr>
        <w:t xml:space="preserve">Mae fersiynau print bras, </w:t>
      </w:r>
      <w:proofErr w:type="spellStart"/>
      <w:r w:rsidRPr="001B2A56">
        <w:rPr>
          <w:rFonts w:eastAsia="Arial" w:cs="Arial"/>
          <w:b/>
          <w:bCs/>
          <w:color w:val="000000"/>
          <w:lang w:val="cy-GB"/>
        </w:rPr>
        <w:t>Braille</w:t>
      </w:r>
      <w:proofErr w:type="spellEnd"/>
      <w:r w:rsidRPr="001B2A56">
        <w:rPr>
          <w:rFonts w:eastAsia="Arial" w:cs="Arial"/>
          <w:b/>
          <w:bCs/>
          <w:color w:val="000000"/>
          <w:lang w:val="cy-GB"/>
        </w:rPr>
        <w:t xml:space="preserve"> ac mewn ieithoedd eraill o’r ddogfen ar gael drwy gais. </w:t>
      </w:r>
    </w:p>
    <w:p w:rsidR="006D7C21" w:rsidRDefault="006D7C21">
      <w:pPr>
        <w:rPr>
          <w:rFonts w:eastAsia="Arial"/>
          <w:b/>
          <w:bCs/>
          <w:szCs w:val="22"/>
          <w:lang w:val="cy-GB"/>
        </w:rPr>
      </w:pPr>
      <w:r>
        <w:rPr>
          <w:rFonts w:eastAsia="Arial"/>
          <w:b/>
          <w:bCs/>
          <w:szCs w:val="22"/>
          <w:lang w:val="cy-GB"/>
        </w:rPr>
        <w:br w:type="page"/>
      </w:r>
    </w:p>
    <w:p w:rsidRPr="004D3D78" w:rsidR="00F16A35" w:rsidP="00311002" w:rsidRDefault="009A2DA4">
      <w:pPr>
        <w:pStyle w:val="Heading1"/>
        <w:ind w:left="-142"/>
      </w:pPr>
      <w:r>
        <w:rPr>
          <w:rFonts w:eastAsia="Arial"/>
          <w:lang w:val="cy-GB"/>
        </w:rPr>
        <w:lastRenderedPageBreak/>
        <w:t>Cais ar gyfer Cynllun Toiledau Cymunedol</w:t>
      </w:r>
    </w:p>
    <w:p w:rsidRPr="009A2DA4" w:rsidR="00C00AAF" w:rsidP="008372CE" w:rsidRDefault="00C00AAF">
      <w:pPr>
        <w:pStyle w:val="BodyText"/>
        <w:rPr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54"/>
        <w:gridCol w:w="2569"/>
        <w:gridCol w:w="2570"/>
      </w:tblGrid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4D3D78" w:rsidP="006B28E3" w:rsidRDefault="009A2DA4">
            <w:r>
              <w:rPr>
                <w:rFonts w:eastAsia="Arial"/>
                <w:szCs w:val="22"/>
                <w:lang w:val="cy-GB"/>
              </w:rPr>
              <w:t>Enw’r busnes</w:t>
            </w:r>
          </w:p>
        </w:tc>
        <w:tc>
          <w:tcPr>
            <w:tcW w:w="5139" w:type="dxa"/>
            <w:gridSpan w:val="2"/>
            <w:vAlign w:val="center"/>
          </w:tcPr>
          <w:p w:rsidR="004D3D78" w:rsidP="006B28E3" w:rsidRDefault="004D3D78"/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4D3D78" w:rsidP="004D3D78" w:rsidRDefault="009A2DA4">
            <w:r>
              <w:rPr>
                <w:rFonts w:eastAsia="Arial"/>
                <w:szCs w:val="22"/>
                <w:lang w:val="cy-GB"/>
              </w:rPr>
              <w:t xml:space="preserve">Cyfeiriad y busnes </w:t>
            </w:r>
          </w:p>
        </w:tc>
        <w:tc>
          <w:tcPr>
            <w:tcW w:w="5139" w:type="dxa"/>
            <w:gridSpan w:val="2"/>
            <w:vAlign w:val="center"/>
          </w:tcPr>
          <w:p w:rsidR="004D3D78" w:rsidP="004D3D78" w:rsidRDefault="004D3D78"/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4D3D78" w:rsidP="004D3D78" w:rsidRDefault="009A2DA4">
            <w:r>
              <w:rPr>
                <w:rFonts w:eastAsia="Arial"/>
                <w:szCs w:val="22"/>
                <w:lang w:val="cy-GB"/>
              </w:rPr>
              <w:t>Enw perchennog / rheolwr / cynrychiolydd y busnes</w:t>
            </w:r>
          </w:p>
        </w:tc>
        <w:tc>
          <w:tcPr>
            <w:tcW w:w="5139" w:type="dxa"/>
            <w:gridSpan w:val="2"/>
            <w:vAlign w:val="center"/>
          </w:tcPr>
          <w:p w:rsidR="004D3D78" w:rsidP="004D3D78" w:rsidRDefault="004D3D78"/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4D3D78" w:rsidP="000D42BA" w:rsidRDefault="009A2DA4">
            <w:r>
              <w:rPr>
                <w:rFonts w:eastAsia="Arial"/>
                <w:szCs w:val="22"/>
                <w:lang w:val="cy-GB"/>
              </w:rPr>
              <w:t>Rhif ffôn cyswllt</w:t>
            </w:r>
          </w:p>
        </w:tc>
        <w:tc>
          <w:tcPr>
            <w:tcW w:w="5139" w:type="dxa"/>
            <w:gridSpan w:val="2"/>
            <w:vAlign w:val="center"/>
          </w:tcPr>
          <w:p w:rsidR="004D3D78" w:rsidP="004D3D78" w:rsidRDefault="004D3D78"/>
        </w:tc>
      </w:tr>
      <w:tr w:rsidR="00A215D8" w:rsidTr="00EE0D5D">
        <w:trPr>
          <w:trHeight w:val="567"/>
        </w:trPr>
        <w:tc>
          <w:tcPr>
            <w:tcW w:w="9093" w:type="dxa"/>
            <w:gridSpan w:val="3"/>
            <w:vAlign w:val="center"/>
          </w:tcPr>
          <w:p w:rsidRPr="00F31D1C" w:rsidR="008432E7" w:rsidP="000D42BA" w:rsidRDefault="009A2DA4">
            <w:pPr>
              <w:rPr>
                <w:b/>
              </w:rPr>
            </w:pPr>
            <w:r>
              <w:rPr>
                <w:rFonts w:eastAsia="Arial"/>
                <w:b/>
                <w:bCs/>
                <w:szCs w:val="22"/>
                <w:lang w:val="cy-GB"/>
              </w:rPr>
              <w:t>Nifer a math o doiledau ar gael</w:t>
            </w:r>
          </w:p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Gwryw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Benyw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8432E7" w:rsidP="00A245DD" w:rsidRDefault="009A2DA4">
            <w:r>
              <w:rPr>
                <w:rFonts w:eastAsia="Arial"/>
                <w:szCs w:val="22"/>
                <w:lang w:val="cy-GB"/>
              </w:rPr>
              <w:t xml:space="preserve">Unrhywiol / niwtral o ran rhywedd  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Cyfleusterau newid babi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 xml:space="preserve">Oes / Nag oes </w:t>
            </w:r>
          </w:p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8432E7" w:rsidP="00864C19" w:rsidRDefault="009A2DA4">
            <w:r>
              <w:rPr>
                <w:rFonts w:eastAsia="Arial"/>
                <w:szCs w:val="22"/>
                <w:lang w:val="cy-GB"/>
              </w:rPr>
              <w:t xml:space="preserve">Mynediad i’r </w:t>
            </w:r>
            <w:r w:rsidR="00864C19">
              <w:rPr>
                <w:rFonts w:eastAsia="Arial"/>
                <w:szCs w:val="22"/>
                <w:lang w:val="cy-GB"/>
              </w:rPr>
              <w:t>a</w:t>
            </w:r>
            <w:r>
              <w:rPr>
                <w:rFonts w:eastAsia="Arial"/>
                <w:szCs w:val="22"/>
                <w:lang w:val="cy-GB"/>
              </w:rPr>
              <w:t xml:space="preserve">nabl / </w:t>
            </w:r>
            <w:r w:rsidR="00864C19">
              <w:rPr>
                <w:rFonts w:eastAsia="Arial"/>
                <w:szCs w:val="22"/>
                <w:lang w:val="cy-GB"/>
              </w:rPr>
              <w:t>c</w:t>
            </w:r>
            <w:r>
              <w:rPr>
                <w:rFonts w:eastAsia="Arial"/>
                <w:szCs w:val="22"/>
                <w:lang w:val="cy-GB"/>
              </w:rPr>
              <w:t xml:space="preserve">adeiriau </w:t>
            </w:r>
            <w:r w:rsidR="00864C19">
              <w:rPr>
                <w:rFonts w:eastAsia="Arial"/>
                <w:szCs w:val="22"/>
                <w:lang w:val="cy-GB"/>
              </w:rPr>
              <w:t>o</w:t>
            </w:r>
            <w:r>
              <w:rPr>
                <w:rFonts w:eastAsia="Arial"/>
                <w:szCs w:val="22"/>
                <w:lang w:val="cy-GB"/>
              </w:rPr>
              <w:t xml:space="preserve">lwyn 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A215D8" w:rsidTr="004E756B">
        <w:trPr>
          <w:trHeight w:val="567"/>
        </w:trPr>
        <w:tc>
          <w:tcPr>
            <w:tcW w:w="9093" w:type="dxa"/>
            <w:gridSpan w:val="3"/>
            <w:vAlign w:val="center"/>
          </w:tcPr>
          <w:p w:rsidRPr="00F31D1C" w:rsidR="008432E7" w:rsidP="008432E7" w:rsidRDefault="009A2DA4">
            <w:pPr>
              <w:rPr>
                <w:b/>
              </w:rPr>
            </w:pPr>
            <w:r>
              <w:rPr>
                <w:rFonts w:eastAsia="Arial"/>
                <w:b/>
                <w:bCs/>
                <w:szCs w:val="22"/>
                <w:lang w:val="cy-GB"/>
              </w:rPr>
              <w:t xml:space="preserve">Oriau agor y busnes </w:t>
            </w:r>
          </w:p>
        </w:tc>
      </w:tr>
      <w:tr w:rsidR="00A215D8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 xml:space="preserve">Agored drwy’r flwyddyn neu dymhorol (gaeaf / haf yn unig) - nodwch os gwelwch yn dda 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A215D8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Dydd Llun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A215D8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Dydd Mawrth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A215D8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Dydd Mercher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A215D8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Dydd Iau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A215D8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Dydd Gwener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A215D8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Dydd Sadwrn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A215D8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9A2DA4">
            <w:r>
              <w:rPr>
                <w:rFonts w:eastAsia="Arial"/>
                <w:szCs w:val="22"/>
                <w:lang w:val="cy-GB"/>
              </w:rPr>
              <w:t>Dydd Sul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</w:tbl>
    <w:p w:rsidR="00C00AAF" w:rsidP="008372CE" w:rsidRDefault="00C00AAF">
      <w:pPr>
        <w:pStyle w:val="BodyText"/>
      </w:pPr>
    </w:p>
    <w:p w:rsidRPr="00864C19" w:rsidR="001E71C4" w:rsidP="008372CE" w:rsidRDefault="001E71C4">
      <w:pPr>
        <w:pStyle w:val="BodyText"/>
        <w:rPr>
          <w:sz w:val="18"/>
        </w:rPr>
      </w:pPr>
    </w:p>
    <w:p w:rsidR="009A2DA4" w:rsidP="009A2DA4" w:rsidRDefault="009A2DA4">
      <w:pPr>
        <w:pStyle w:val="BodyText"/>
        <w:spacing w:line="252" w:lineRule="auto"/>
        <w:rPr>
          <w:lang w:val="cy-GB"/>
        </w:rPr>
      </w:pPr>
      <w:r>
        <w:rPr>
          <w:lang w:val="cy-GB"/>
        </w:rPr>
        <w:t xml:space="preserve">Anfonwch eich ffurflen gais wedi’i llenwi at: </w:t>
      </w:r>
    </w:p>
    <w:p w:rsidRPr="009A2DA4" w:rsidR="006D7C21" w:rsidP="009A2DA4" w:rsidRDefault="009A2DA4">
      <w:pPr>
        <w:pStyle w:val="BodyText"/>
        <w:jc w:val="left"/>
        <w:rPr>
          <w:lang w:val="cy-GB"/>
        </w:rPr>
      </w:pPr>
      <w:r w:rsidRPr="009A2DA4">
        <w:rPr>
          <w:lang w:val="cy-GB"/>
        </w:rPr>
        <w:t>Yr Amgylchedd, Ffyrdd a Chyfleusterau</w:t>
      </w:r>
      <w:r w:rsidRPr="009A2DA4" w:rsidR="006D7C21">
        <w:rPr>
          <w:lang w:val="cy-GB"/>
        </w:rPr>
        <w:t xml:space="preserve">, </w:t>
      </w:r>
      <w:r w:rsidRPr="009A2DA4">
        <w:rPr>
          <w:lang w:val="cy-GB"/>
        </w:rPr>
        <w:t>Cynllun Toiledau Cymunedol</w:t>
      </w:r>
      <w:r w:rsidRPr="009A2DA4" w:rsidR="006D7C21">
        <w:rPr>
          <w:lang w:val="cy-GB"/>
        </w:rPr>
        <w:t xml:space="preserve">, </w:t>
      </w:r>
      <w:r w:rsidRPr="009A2DA4">
        <w:rPr>
          <w:lang w:val="cy-GB"/>
        </w:rPr>
        <w:t>Blwch Post</w:t>
      </w:r>
      <w:r w:rsidRPr="009A2DA4" w:rsidR="006D7C21">
        <w:rPr>
          <w:lang w:val="cy-GB"/>
        </w:rPr>
        <w:t xml:space="preserve"> 1, Conwy, LL30 9GN</w:t>
      </w:r>
    </w:p>
    <w:p w:rsidRPr="00527D54" w:rsidR="00973D1C" w:rsidP="008372CE" w:rsidRDefault="009A2DA4">
      <w:pPr>
        <w:pStyle w:val="BodyText"/>
      </w:pPr>
      <w:r>
        <w:rPr>
          <w:lang w:val="cy-GB"/>
        </w:rPr>
        <w:t xml:space="preserve">Neu ei hanfon dros e-bost at: </w:t>
      </w:r>
      <w:hyperlink w:history="1" r:id="rId7">
        <w:r w:rsidRPr="009A2DA4" w:rsidR="006D7C21">
          <w:rPr>
            <w:rStyle w:val="Hyperlink"/>
          </w:rPr>
          <w:t>affch@conwy.gov.uk</w:t>
        </w:r>
      </w:hyperlink>
      <w:r w:rsidR="006D7C21">
        <w:t xml:space="preserve"> </w:t>
      </w:r>
    </w:p>
    <w:sectPr w:rsidRPr="00527D54" w:rsidR="00973D1C" w:rsidSect="00F16A35">
      <w:footerReference w:type="default" r:id="rId8"/>
      <w:type w:val="continuous"/>
      <w:pgSz w:w="11906" w:h="16838" w:code="9"/>
      <w:pgMar w:top="1134" w:right="1021" w:bottom="567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1F" w:rsidRDefault="009A2DA4">
      <w:r>
        <w:separator/>
      </w:r>
    </w:p>
  </w:endnote>
  <w:endnote w:type="continuationSeparator" w:id="0">
    <w:p w:rsidR="00C30A1F" w:rsidRDefault="009A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4E" w:rsidRDefault="009A2DA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-1024890</wp:posOffset>
          </wp:positionV>
          <wp:extent cx="7115175" cy="1076325"/>
          <wp:effectExtent l="0" t="0" r="0" b="0"/>
          <wp:wrapSquare wrapText="bothSides"/>
          <wp:docPr id="1" name="Picture 1" descr="ID strip green (clipp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D strip green (clipp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1F" w:rsidRDefault="009A2DA4">
      <w:r>
        <w:separator/>
      </w:r>
    </w:p>
  </w:footnote>
  <w:footnote w:type="continuationSeparator" w:id="0">
    <w:p w:rsidR="00C30A1F" w:rsidRDefault="009A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2EE"/>
    <w:multiLevelType w:val="hybridMultilevel"/>
    <w:tmpl w:val="8624844C"/>
    <w:lvl w:ilvl="0" w:tplc="664CF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26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06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6C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23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9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0C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88B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4B9"/>
    <w:multiLevelType w:val="hybridMultilevel"/>
    <w:tmpl w:val="55ECA00A"/>
    <w:lvl w:ilvl="0" w:tplc="8408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42D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AB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E5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6F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85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2B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C4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E8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D7BBC"/>
    <w:multiLevelType w:val="hybridMultilevel"/>
    <w:tmpl w:val="6ECACCCC"/>
    <w:lvl w:ilvl="0" w:tplc="08CA9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04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EF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07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81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6B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A6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E0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940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7A18CF"/>
    <w:multiLevelType w:val="hybridMultilevel"/>
    <w:tmpl w:val="990CD2C0"/>
    <w:lvl w:ilvl="0" w:tplc="AB7E7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49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583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AE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6F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FCB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6A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5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AB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6052"/>
    <w:multiLevelType w:val="hybridMultilevel"/>
    <w:tmpl w:val="ECF4D7BC"/>
    <w:lvl w:ilvl="0" w:tplc="35381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8A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8D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E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2D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A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F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62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26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057B"/>
    <w:multiLevelType w:val="hybridMultilevel"/>
    <w:tmpl w:val="035A0BAE"/>
    <w:lvl w:ilvl="0" w:tplc="13A6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25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26B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40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EA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62E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6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E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E4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EB"/>
    <w:rsid w:val="00011BD1"/>
    <w:rsid w:val="00023DAD"/>
    <w:rsid w:val="000458F5"/>
    <w:rsid w:val="00080C92"/>
    <w:rsid w:val="000A4B30"/>
    <w:rsid w:val="000B1962"/>
    <w:rsid w:val="000B59F6"/>
    <w:rsid w:val="000D15DC"/>
    <w:rsid w:val="000D42BA"/>
    <w:rsid w:val="000E2DAC"/>
    <w:rsid w:val="000E4A27"/>
    <w:rsid w:val="000E5F67"/>
    <w:rsid w:val="000E7262"/>
    <w:rsid w:val="000F08F0"/>
    <w:rsid w:val="00102512"/>
    <w:rsid w:val="00122B1C"/>
    <w:rsid w:val="00187618"/>
    <w:rsid w:val="001B5CCE"/>
    <w:rsid w:val="001C709F"/>
    <w:rsid w:val="001D2B80"/>
    <w:rsid w:val="001E71C4"/>
    <w:rsid w:val="001E7CA3"/>
    <w:rsid w:val="001F1B1B"/>
    <w:rsid w:val="0021549A"/>
    <w:rsid w:val="00232C54"/>
    <w:rsid w:val="00235172"/>
    <w:rsid w:val="00243A4C"/>
    <w:rsid w:val="002507C8"/>
    <w:rsid w:val="00282827"/>
    <w:rsid w:val="002D1FC4"/>
    <w:rsid w:val="002D408C"/>
    <w:rsid w:val="00311002"/>
    <w:rsid w:val="00312AE6"/>
    <w:rsid w:val="00313C27"/>
    <w:rsid w:val="0034015A"/>
    <w:rsid w:val="00357A2A"/>
    <w:rsid w:val="00360687"/>
    <w:rsid w:val="003620D8"/>
    <w:rsid w:val="00383C44"/>
    <w:rsid w:val="003A0883"/>
    <w:rsid w:val="00401ACE"/>
    <w:rsid w:val="00404033"/>
    <w:rsid w:val="00413FEF"/>
    <w:rsid w:val="004237E7"/>
    <w:rsid w:val="004307FC"/>
    <w:rsid w:val="00452EE7"/>
    <w:rsid w:val="0047131D"/>
    <w:rsid w:val="0047234F"/>
    <w:rsid w:val="00486E5A"/>
    <w:rsid w:val="004A64B8"/>
    <w:rsid w:val="004B1C4E"/>
    <w:rsid w:val="004B6DC3"/>
    <w:rsid w:val="004D3D78"/>
    <w:rsid w:val="004E5132"/>
    <w:rsid w:val="004F781F"/>
    <w:rsid w:val="00527D54"/>
    <w:rsid w:val="00530947"/>
    <w:rsid w:val="0056004B"/>
    <w:rsid w:val="00563DAD"/>
    <w:rsid w:val="005A2C6A"/>
    <w:rsid w:val="005A4DDC"/>
    <w:rsid w:val="005B33A5"/>
    <w:rsid w:val="005D565C"/>
    <w:rsid w:val="006068BE"/>
    <w:rsid w:val="00616773"/>
    <w:rsid w:val="00624C49"/>
    <w:rsid w:val="00630914"/>
    <w:rsid w:val="00644E83"/>
    <w:rsid w:val="00645280"/>
    <w:rsid w:val="006855EB"/>
    <w:rsid w:val="00693C86"/>
    <w:rsid w:val="00693E3C"/>
    <w:rsid w:val="006B0482"/>
    <w:rsid w:val="006B28E3"/>
    <w:rsid w:val="006B2CFD"/>
    <w:rsid w:val="006B69A1"/>
    <w:rsid w:val="006C0AFA"/>
    <w:rsid w:val="006C330C"/>
    <w:rsid w:val="006D7C21"/>
    <w:rsid w:val="00723E8F"/>
    <w:rsid w:val="00733FE5"/>
    <w:rsid w:val="0074608F"/>
    <w:rsid w:val="00764684"/>
    <w:rsid w:val="00767B78"/>
    <w:rsid w:val="007802D7"/>
    <w:rsid w:val="00796E39"/>
    <w:rsid w:val="007B49D7"/>
    <w:rsid w:val="007F6F73"/>
    <w:rsid w:val="00802C3E"/>
    <w:rsid w:val="008306BB"/>
    <w:rsid w:val="008372CE"/>
    <w:rsid w:val="008432E7"/>
    <w:rsid w:val="00860883"/>
    <w:rsid w:val="008617DC"/>
    <w:rsid w:val="00864C19"/>
    <w:rsid w:val="00881A55"/>
    <w:rsid w:val="008867C6"/>
    <w:rsid w:val="008B6A3C"/>
    <w:rsid w:val="008C0BD7"/>
    <w:rsid w:val="008D6035"/>
    <w:rsid w:val="0093333A"/>
    <w:rsid w:val="009431D8"/>
    <w:rsid w:val="00946715"/>
    <w:rsid w:val="00973349"/>
    <w:rsid w:val="00973D1C"/>
    <w:rsid w:val="009A2DA4"/>
    <w:rsid w:val="009A3E5E"/>
    <w:rsid w:val="009D4FA7"/>
    <w:rsid w:val="009E4258"/>
    <w:rsid w:val="009F075E"/>
    <w:rsid w:val="009F19AA"/>
    <w:rsid w:val="009F3D68"/>
    <w:rsid w:val="00A10031"/>
    <w:rsid w:val="00A215D8"/>
    <w:rsid w:val="00A245DD"/>
    <w:rsid w:val="00A527E0"/>
    <w:rsid w:val="00A616FE"/>
    <w:rsid w:val="00A634C2"/>
    <w:rsid w:val="00A65B28"/>
    <w:rsid w:val="00A85026"/>
    <w:rsid w:val="00A86264"/>
    <w:rsid w:val="00AD08BE"/>
    <w:rsid w:val="00AF5EBE"/>
    <w:rsid w:val="00B265FE"/>
    <w:rsid w:val="00B32F68"/>
    <w:rsid w:val="00B63A8D"/>
    <w:rsid w:val="00B7229E"/>
    <w:rsid w:val="00BC3AE9"/>
    <w:rsid w:val="00BC41F5"/>
    <w:rsid w:val="00BC5A5E"/>
    <w:rsid w:val="00C00AAF"/>
    <w:rsid w:val="00C217E1"/>
    <w:rsid w:val="00C27677"/>
    <w:rsid w:val="00C30A1F"/>
    <w:rsid w:val="00C33660"/>
    <w:rsid w:val="00C42266"/>
    <w:rsid w:val="00C75B32"/>
    <w:rsid w:val="00C84185"/>
    <w:rsid w:val="00C91B0D"/>
    <w:rsid w:val="00CB1B59"/>
    <w:rsid w:val="00CD4991"/>
    <w:rsid w:val="00D24157"/>
    <w:rsid w:val="00D278C9"/>
    <w:rsid w:val="00D94713"/>
    <w:rsid w:val="00DA2F3C"/>
    <w:rsid w:val="00DA3B4F"/>
    <w:rsid w:val="00DD4E1E"/>
    <w:rsid w:val="00DD77B6"/>
    <w:rsid w:val="00DF4F22"/>
    <w:rsid w:val="00E15295"/>
    <w:rsid w:val="00E33943"/>
    <w:rsid w:val="00E54360"/>
    <w:rsid w:val="00E558B1"/>
    <w:rsid w:val="00EA01C2"/>
    <w:rsid w:val="00F10910"/>
    <w:rsid w:val="00F1328E"/>
    <w:rsid w:val="00F16A35"/>
    <w:rsid w:val="00F20676"/>
    <w:rsid w:val="00F27A62"/>
    <w:rsid w:val="00F31D1C"/>
    <w:rsid w:val="00F378F1"/>
    <w:rsid w:val="00F46139"/>
    <w:rsid w:val="00F67A9D"/>
    <w:rsid w:val="00F760BF"/>
    <w:rsid w:val="00F80160"/>
    <w:rsid w:val="00FB39B1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72A38-5EBF-443D-937B-68EBE830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ext">
    <w:name w:val="Table Text"/>
    <w:pPr>
      <w:widowControl w:val="0"/>
      <w:autoSpaceDE w:val="0"/>
      <w:autoSpaceDN w:val="0"/>
      <w:adjustRightInd w:val="0"/>
    </w:pPr>
    <w:rPr>
      <w:color w:val="000000"/>
      <w:lang w:val="en-US" w:eastAsia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before="100" w:after="100"/>
    </w:pPr>
    <w:rPr>
      <w:rFonts w:cs="Arial"/>
      <w:b/>
      <w:bCs/>
      <w:color w:val="0000FF"/>
      <w:lang w:val="en-US"/>
    </w:rPr>
  </w:style>
  <w:style w:type="paragraph" w:styleId="BalloonText">
    <w:name w:val="Balloon Text"/>
    <w:basedOn w:val="Normal"/>
    <w:semiHidden/>
    <w:rsid w:val="006855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458F5"/>
    <w:rPr>
      <w:sz w:val="16"/>
      <w:szCs w:val="16"/>
    </w:rPr>
  </w:style>
  <w:style w:type="paragraph" w:styleId="CommentText">
    <w:name w:val="annotation text"/>
    <w:basedOn w:val="Normal"/>
    <w:semiHidden/>
    <w:rsid w:val="000458F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8F5"/>
    <w:rPr>
      <w:b/>
      <w:bCs/>
    </w:rPr>
  </w:style>
  <w:style w:type="paragraph" w:styleId="Header">
    <w:name w:val="header"/>
    <w:basedOn w:val="Normal"/>
    <w:rsid w:val="004B1C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1C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1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D7C2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ffch@conw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 PROTECTION ACT 1949</vt:lpstr>
    </vt:vector>
  </TitlesOfParts>
  <Company>Conwy County Borough Council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Toilet Scheme FAQ and application form</dc:title>
  <dc:creator>Gill Davis</dc:creator>
  <cp:lastModifiedBy>Mr Mark Hynes</cp:lastModifiedBy>
  <cp:revision>5</cp:revision>
  <cp:lastPrinted>2014-01-21T10:53:00Z</cp:lastPrinted>
  <dcterms:created xsi:type="dcterms:W3CDTF">2024-01-26T12:48:00Z</dcterms:created>
  <dcterms:modified xsi:type="dcterms:W3CDTF">2024-10-07T09:23:10Z</dcterms:modified>
  <cp:keywords>
  </cp:keywords>
  <dc:subject>@Title</dc:subject>
</cp:coreProperties>
</file>